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 </w:t>
      </w:r>
    </w:p>
    <w:p>
      <w:pPr>
        <w:pStyle w:val="3"/>
        <w:keepNext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jc w:val="both"/>
        <w:rPr>
          <w:rFonts w:hint="eastAsia" w:ascii="宋体" w:hAnsi="宋体" w:eastAsia="宋体" w:cs="宋体"/>
        </w:rPr>
      </w:pPr>
      <w:bookmarkStart w:id="1" w:name="_GoBack"/>
      <w:r>
        <w:rPr>
          <w:rFonts w:hint="eastAsia" w:ascii="宋体" w:hAnsi="宋体" w:eastAsia="宋体" w:cs="宋体"/>
          <w:color w:val="000000"/>
          <w:sz w:val="32"/>
          <w:szCs w:val="32"/>
        </w:rPr>
        <w:t>附件3</w:t>
      </w:r>
    </w:p>
    <w:bookmarkEnd w:id="1"/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312" w:afterAutospacing="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sz w:val="36"/>
          <w:szCs w:val="36"/>
        </w:rPr>
        <w:t>各省区市推荐获得等次年鉴评审情况表</w:t>
      </w:r>
    </w:p>
    <w:tbl>
      <w:tblPr>
        <w:tblW w:w="0" w:type="auto"/>
        <w:tblCellSpacing w:w="0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3891"/>
        <w:gridCol w:w="1879"/>
        <w:gridCol w:w="18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tblCellSpacing w:w="0" w:type="dxa"/>
        </w:trPr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年鉴名称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推荐等次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4" w:hRule="atLeast"/>
          <w:tblCellSpacing w:w="0" w:type="dxa"/>
        </w:trPr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评审意见</w:t>
            </w:r>
          </w:p>
        </w:tc>
        <w:tc>
          <w:tcPr>
            <w:tcW w:w="69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（包括该年鉴的优长之处和存在的问题，应如实填写）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7" w:hRule="atLeast"/>
          <w:tblCellSpacing w:w="0" w:type="dxa"/>
        </w:trPr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推荐单位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意见</w:t>
            </w:r>
          </w:p>
        </w:tc>
        <w:tc>
          <w:tcPr>
            <w:tcW w:w="69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                          推荐单位（签章）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ind w:left="0" w:firstLine="462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年   月   日</w:t>
            </w:r>
          </w:p>
        </w:tc>
      </w:tr>
    </w:tbl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20" w:lineRule="atLeast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说明：此表可复制，评审意见可加页。</w:t>
      </w:r>
    </w:p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dr w:val="none" w:color="auto" w:sz="0" w:space="0"/>
        </w:rPr>
        <w:t> </w:t>
      </w:r>
    </w:p>
    <w:p>
      <w:pPr>
        <w:rPr>
          <w:rFonts w:hint="eastAsia" w:ascii="宋体" w:hAnsi="宋体" w:eastAsia="宋体" w:cs="宋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ZDJhZjYxMzk2MDE0NGNmZjQ3N2M2YWIyMWYxODYifQ=="/>
  </w:docVars>
  <w:rsids>
    <w:rsidRoot w:val="676A0C40"/>
    <w:rsid w:val="20932201"/>
    <w:rsid w:val="335F3754"/>
    <w:rsid w:val="378400EB"/>
    <w:rsid w:val="43D54662"/>
    <w:rsid w:val="47A12969"/>
    <w:rsid w:val="564A23BD"/>
    <w:rsid w:val="676A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878</Words>
  <Characters>893</Characters>
  <Lines>0</Lines>
  <Paragraphs>0</Paragraphs>
  <TotalTime>72</TotalTime>
  <ScaleCrop>false</ScaleCrop>
  <LinksUpToDate>false</LinksUpToDate>
  <CharactersWithSpaces>894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2023-10-13T00:50:00Z</dcterms:created>
  <dc:creator>笨人不烦</dc:creator>
  <cp:lastModifiedBy>笨人不烦</cp:lastModifiedBy>
  <dcterms:modified xsi:type="dcterms:W3CDTF">2023-11-21T06:12:50Z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FB295D5C8C3B4065AC742E4F1EB2DC2D_13</vt:lpwstr>
  </property>
</Properties>
</file>